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24DC428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1168C" w:rsidRPr="00C1168C">
        <w:rPr>
          <w:b/>
          <w:bCs/>
          <w:sz w:val="20"/>
          <w:szCs w:val="20"/>
          <w:lang w:val="it-IT"/>
        </w:rPr>
        <w:t>LA POST PRODUZIONE NELLA VIRTUAL PRODUCTION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4917B" w14:textId="77777777" w:rsidR="00BC76AC" w:rsidRDefault="00BC76AC" w:rsidP="008B7D6C">
      <w:r>
        <w:separator/>
      </w:r>
    </w:p>
  </w:endnote>
  <w:endnote w:type="continuationSeparator" w:id="0">
    <w:p w14:paraId="34F7A1C0" w14:textId="77777777" w:rsidR="00BC76AC" w:rsidRDefault="00BC76A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39AE4" w14:textId="77777777" w:rsidR="00BC76AC" w:rsidRDefault="00BC76AC" w:rsidP="008B7D6C">
      <w:r>
        <w:separator/>
      </w:r>
    </w:p>
  </w:footnote>
  <w:footnote w:type="continuationSeparator" w:id="0">
    <w:p w14:paraId="73F88513" w14:textId="77777777" w:rsidR="00BC76AC" w:rsidRDefault="00BC76A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A449E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C76AC"/>
    <w:rsid w:val="00BE7F96"/>
    <w:rsid w:val="00C01D7D"/>
    <w:rsid w:val="00C037B7"/>
    <w:rsid w:val="00C04D67"/>
    <w:rsid w:val="00C1168C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2025-10-10T08:45:00Z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